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7D0FB6">
            <w:pPr>
              <w:pStyle w:val="Ttulo2"/>
            </w:pPr>
            <w:r>
              <w:t xml:space="preserve">REQUERIMENTO </w:t>
            </w:r>
            <w:r w:rsidR="007D0FB6">
              <w:t>PARA EMISSÃO DE DECLARAÇÕES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bookmarkEnd w:id="0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2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bookmarkEnd w:id="3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837A1" w:rsidRDefault="007936DA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4"/>
            <w:r w:rsidR="001837A1"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7D0FB6" w:rsidRDefault="007936DA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FB6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 w:rsidR="007D0FB6">
              <w:rPr>
                <w:rFonts w:ascii="Tahoma" w:hAnsi="Tahoma"/>
              </w:rPr>
              <w:t xml:space="preserve"> Aposentado</w:t>
            </w:r>
          </w:p>
        </w:tc>
      </w:tr>
      <w:tr w:rsidR="007D0FB6" w:rsidTr="007D0FB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7D0FB6" w:rsidRDefault="007D0FB6" w:rsidP="007D0FB6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7D0FB6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A104F5">
              <w:rPr>
                <w:rFonts w:ascii="Tahoma" w:hAnsi="Tahoma"/>
              </w:rPr>
              <w:t xml:space="preserve">     Requeiro a Vossa Senhoria</w:t>
            </w:r>
            <w:r>
              <w:rPr>
                <w:rFonts w:ascii="Tahoma" w:hAnsi="Tahoma"/>
              </w:rPr>
              <w:t xml:space="preserve"> </w:t>
            </w:r>
            <w:r w:rsidR="00AB4E26">
              <w:rPr>
                <w:rFonts w:ascii="Tahoma" w:hAnsi="Tahoma"/>
              </w:rPr>
              <w:t xml:space="preserve">emissão </w:t>
            </w:r>
            <w:r w:rsidR="007D0FB6">
              <w:rPr>
                <w:rFonts w:ascii="Tahoma" w:hAnsi="Tahoma"/>
              </w:rPr>
              <w:t>da declaração abaixo assinalada</w:t>
            </w:r>
            <w:r w:rsidR="00AB4E26">
              <w:rPr>
                <w:rFonts w:ascii="Tahoma" w:hAnsi="Tahoma"/>
              </w:rPr>
              <w:t>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7D0FB6" w:rsidRDefault="00BB7F67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5" w:name="Selecionar1"/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bookmarkEnd w:id="5"/>
            <w:r>
              <w:rPr>
                <w:rFonts w:ascii="Tahoma" w:hAnsi="Tahoma"/>
              </w:rPr>
              <w:t xml:space="preserve"> </w:t>
            </w:r>
            <w:r w:rsidR="007D0FB6">
              <w:rPr>
                <w:rFonts w:ascii="Tahoma" w:hAnsi="Tahoma"/>
              </w:rPr>
              <w:t>Valores de Funções Comissionadas/Cargos em comissão.</w:t>
            </w:r>
            <w:r w:rsidR="008E29E5">
              <w:rPr>
                <w:rFonts w:ascii="Tahoma" w:hAnsi="Tahoma"/>
              </w:rPr>
              <w:t xml:space="preserve">  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Valores de incorporação de vantagem pessoal - VPNI.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Índices de reajuste salarial.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 mês.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dos últimos </w:t>
            </w:r>
            <w:proofErr w:type="gramStart"/>
            <w:r>
              <w:rPr>
                <w:rFonts w:ascii="Tahoma" w:hAnsi="Tahoma"/>
              </w:rPr>
              <w:t>3</w:t>
            </w:r>
            <w:proofErr w:type="gramEnd"/>
            <w:r>
              <w:rPr>
                <w:rFonts w:ascii="Tahoma" w:hAnsi="Tahoma"/>
              </w:rPr>
              <w:t xml:space="preserve"> (três) meses.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Remuneração dos últimos </w:t>
            </w:r>
            <w:proofErr w:type="gramStart"/>
            <w:r>
              <w:rPr>
                <w:rFonts w:ascii="Tahoma" w:hAnsi="Tahoma"/>
              </w:rPr>
              <w:t>6</w:t>
            </w:r>
            <w:proofErr w:type="gramEnd"/>
            <w:r>
              <w:rPr>
                <w:rFonts w:ascii="Tahoma" w:hAnsi="Tahoma"/>
              </w:rPr>
              <w:t xml:space="preserve"> (seis) meses.</w:t>
            </w:r>
          </w:p>
          <w:p w:rsidR="007D0FB6" w:rsidRDefault="007D0FB6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Data do pagamento.</w:t>
            </w:r>
          </w:p>
          <w:p w:rsidR="007D0FB6" w:rsidRDefault="007D0FB6" w:rsidP="004E29A4">
            <w:pPr>
              <w:spacing w:before="120"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4E29A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="007936DA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7936DA">
              <w:rPr>
                <w:rFonts w:ascii="Tahoma" w:hAnsi="Tahoma"/>
              </w:rPr>
            </w:r>
            <w:r w:rsidR="007936DA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Outros (especificar):</w:t>
            </w:r>
            <w:r w:rsidR="004E29A4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069C" w:rsidRPr="0015069C" w:rsidRDefault="0015069C" w:rsidP="004E29A4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Assinatura </w:t>
            </w:r>
            <w:proofErr w:type="gramStart"/>
            <w:r>
              <w:rPr>
                <w:rFonts w:ascii="Tahoma" w:hAnsi="Tahoma"/>
              </w:rPr>
              <w:t>do(</w:t>
            </w:r>
            <w:proofErr w:type="gramEnd"/>
            <w:r>
              <w:rPr>
                <w:rFonts w:ascii="Tahoma" w:hAnsi="Tahoma"/>
              </w:rPr>
              <w:t>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proofErr w:type="gramStart"/>
            <w:r w:rsidRPr="006F56F2">
              <w:rPr>
                <w:rFonts w:ascii="Tahoma" w:hAnsi="Tahoma"/>
                <w:b/>
                <w:i/>
              </w:rPr>
              <w:t>e-mail</w:t>
            </w:r>
            <w:proofErr w:type="gramEnd"/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sectPr w:rsidR="00BB7F67" w:rsidSect="00A524EF">
      <w:footerReference w:type="default" r:id="rId9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BD" w:rsidRDefault="005F48BD" w:rsidP="005F48BD">
      <w:r>
        <w:separator/>
      </w:r>
    </w:p>
  </w:endnote>
  <w:endnote w:type="continuationSeparator" w:id="0">
    <w:p w:rsidR="005F48BD" w:rsidRDefault="005F48BD" w:rsidP="005F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D" w:rsidRPr="005F48BD" w:rsidRDefault="005F48BD" w:rsidP="005F48BD">
    <w:pPr>
      <w:pStyle w:val="Rodap"/>
      <w:jc w:val="right"/>
      <w:rPr>
        <w:sz w:val="18"/>
        <w:szCs w:val="18"/>
      </w:rPr>
    </w:pPr>
    <w:fldSimple w:instr=" FILENAME  \p  \* MERGEFORMAT ">
      <w:r w:rsidR="00D67E5F">
        <w:rPr>
          <w:noProof/>
          <w:sz w:val="18"/>
          <w:szCs w:val="18"/>
        </w:rPr>
        <w:t>G:\Formulários DIPPP\Formulario emissão de declaração.docx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BD" w:rsidRDefault="005F48BD" w:rsidP="005F48BD">
      <w:r>
        <w:separator/>
      </w:r>
    </w:p>
  </w:footnote>
  <w:footnote w:type="continuationSeparator" w:id="0">
    <w:p w:rsidR="005F48BD" w:rsidRDefault="005F48BD" w:rsidP="005F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52"/>
    <w:rsid w:val="000B24F6"/>
    <w:rsid w:val="000B5C74"/>
    <w:rsid w:val="00135030"/>
    <w:rsid w:val="0015069C"/>
    <w:rsid w:val="001641AD"/>
    <w:rsid w:val="001837A1"/>
    <w:rsid w:val="0019530F"/>
    <w:rsid w:val="001B4235"/>
    <w:rsid w:val="002B3920"/>
    <w:rsid w:val="002E105F"/>
    <w:rsid w:val="002E1C52"/>
    <w:rsid w:val="0037731F"/>
    <w:rsid w:val="003D1E22"/>
    <w:rsid w:val="00422C5C"/>
    <w:rsid w:val="004E29A4"/>
    <w:rsid w:val="004E729E"/>
    <w:rsid w:val="004F4375"/>
    <w:rsid w:val="00504627"/>
    <w:rsid w:val="0052015D"/>
    <w:rsid w:val="005F48BD"/>
    <w:rsid w:val="00654F9D"/>
    <w:rsid w:val="006F56F2"/>
    <w:rsid w:val="007936DA"/>
    <w:rsid w:val="007D0FB6"/>
    <w:rsid w:val="008E29E5"/>
    <w:rsid w:val="009557C5"/>
    <w:rsid w:val="009571F9"/>
    <w:rsid w:val="0099399F"/>
    <w:rsid w:val="009F0572"/>
    <w:rsid w:val="00A104F5"/>
    <w:rsid w:val="00A205B7"/>
    <w:rsid w:val="00A524EF"/>
    <w:rsid w:val="00AB4E26"/>
    <w:rsid w:val="00B325BB"/>
    <w:rsid w:val="00B77B3C"/>
    <w:rsid w:val="00BB5BBB"/>
    <w:rsid w:val="00BB7F67"/>
    <w:rsid w:val="00CA6B1C"/>
    <w:rsid w:val="00CB2B5A"/>
    <w:rsid w:val="00D67E5F"/>
    <w:rsid w:val="00D9054A"/>
    <w:rsid w:val="00E816F4"/>
    <w:rsid w:val="00FD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B5A"/>
  </w:style>
  <w:style w:type="paragraph" w:styleId="Ttulo1">
    <w:name w:val="heading 1"/>
    <w:basedOn w:val="Normal"/>
    <w:next w:val="Normal"/>
    <w:qFormat/>
    <w:rsid w:val="00CB2B5A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CB2B5A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F4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48BD"/>
  </w:style>
  <w:style w:type="paragraph" w:styleId="Rodap">
    <w:name w:val="footer"/>
    <w:basedOn w:val="Normal"/>
    <w:link w:val="RodapChar"/>
    <w:rsid w:val="005F4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4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D284-5A4C-4EF2-80A0-105C82F1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dos Deputados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P_112487</dc:creator>
  <cp:keywords/>
  <dc:description/>
  <cp:lastModifiedBy>C027354</cp:lastModifiedBy>
  <cp:revision>5</cp:revision>
  <cp:lastPrinted>2010-12-10T16:52:00Z</cp:lastPrinted>
  <dcterms:created xsi:type="dcterms:W3CDTF">2010-12-10T14:05:00Z</dcterms:created>
  <dcterms:modified xsi:type="dcterms:W3CDTF">2010-12-10T16:53:00Z</dcterms:modified>
</cp:coreProperties>
</file>